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94C06" w14:textId="799A5787" w:rsidR="00D438EC" w:rsidRDefault="00D438EC" w:rsidP="00D43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</w:t>
      </w:r>
      <w:r w:rsidRPr="002C13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Pr="002C1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88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C388E">
        <w:rPr>
          <w:rFonts w:ascii="Times New Roman" w:hAnsi="Times New Roman" w:cs="Times New Roman"/>
          <w:b/>
          <w:sz w:val="24"/>
          <w:szCs w:val="24"/>
        </w:rPr>
        <w:t>2022/2023</w:t>
      </w:r>
    </w:p>
    <w:p w14:paraId="08899271" w14:textId="77777777" w:rsidR="00264997" w:rsidRDefault="00264997" w:rsidP="00D43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Publicznej Szkoły Podstawowej</w:t>
      </w:r>
    </w:p>
    <w:p w14:paraId="0C93962B" w14:textId="77777777" w:rsidR="00264997" w:rsidRDefault="00264997" w:rsidP="00D43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im. Ojca Świętego Jana Pawła II w Starej Błotnicy</w:t>
      </w:r>
    </w:p>
    <w:p w14:paraId="4CA672B9" w14:textId="4E8AE085" w:rsidR="00D438EC" w:rsidRDefault="003C388E" w:rsidP="00D43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dnia 01 września 2022r.</w:t>
      </w:r>
    </w:p>
    <w:p w14:paraId="1C74D2AC" w14:textId="77777777" w:rsidR="00D438EC" w:rsidRPr="00872E73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24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s. 1, </w:t>
      </w:r>
      <w:r w:rsidRPr="00872E7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arządza się, co następuje:</w:t>
      </w:r>
    </w:p>
    <w:p w14:paraId="48C2DD23" w14:textId="77777777" w:rsidR="00D438EC" w:rsidRDefault="00D438EC" w:rsidP="00D43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76AA5A95" w14:textId="090D7D2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  <w:r w:rsidRPr="00057990">
        <w:rPr>
          <w:rFonts w:ascii="Times New Roman" w:hAnsi="Times New Roman" w:cs="Times New Roman"/>
          <w:sz w:val="24"/>
          <w:szCs w:val="24"/>
        </w:rPr>
        <w:t>Wprowadza się Politykę Ochrony Danych stanowiącą załącznik nr 1 do niniejsze</w:t>
      </w:r>
      <w:r>
        <w:rPr>
          <w:rFonts w:ascii="Times New Roman" w:hAnsi="Times New Roman" w:cs="Times New Roman"/>
          <w:sz w:val="24"/>
          <w:szCs w:val="24"/>
        </w:rPr>
        <w:t>go Zarządzenia, której załączniki (m. in. druki, formularze) od dnia wejścia w życie dokumentu należy stosować.</w:t>
      </w:r>
    </w:p>
    <w:p w14:paraId="0062024A" w14:textId="77777777" w:rsidR="00D438EC" w:rsidRPr="00E06880" w:rsidRDefault="00D438EC" w:rsidP="00D43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8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5F40C2E" w14:textId="26C85C80" w:rsidR="00264997" w:rsidRPr="00057990" w:rsidRDefault="003C388E" w:rsidP="00D43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zarządzenie nr XII/2017/2018</w:t>
      </w:r>
      <w:r w:rsidR="00D438EC">
        <w:rPr>
          <w:rFonts w:ascii="Times New Roman" w:hAnsi="Times New Roman" w:cs="Times New Roman"/>
          <w:sz w:val="24"/>
          <w:szCs w:val="24"/>
        </w:rPr>
        <w:t xml:space="preserve">, z dnia </w:t>
      </w:r>
      <w:r>
        <w:rPr>
          <w:rFonts w:ascii="Times New Roman" w:hAnsi="Times New Roman" w:cs="Times New Roman"/>
          <w:sz w:val="24"/>
          <w:szCs w:val="24"/>
        </w:rPr>
        <w:t>10 czerwca 2018r.</w:t>
      </w:r>
      <w:r w:rsidR="00D438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sprawie wprowadzenia dokumentacji opisującej sposób przetwarzania danych osobowych oraz środków technicznych i organizacyjnych zapewniających ochronę przetwarzanych danych osobowych zwana dalej polityką ochrony danych.</w:t>
      </w:r>
    </w:p>
    <w:p w14:paraId="210BD064" w14:textId="77777777" w:rsidR="00D438EC" w:rsidRPr="00057990" w:rsidRDefault="00D438EC" w:rsidP="00D43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99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D465096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Pr="00057990">
        <w:rPr>
          <w:rFonts w:ascii="Times New Roman" w:hAnsi="Times New Roman" w:cs="Times New Roman"/>
          <w:sz w:val="24"/>
          <w:szCs w:val="24"/>
        </w:rPr>
        <w:t xml:space="preserve"> wchodzi w życie z dniem </w:t>
      </w:r>
      <w:r>
        <w:rPr>
          <w:rFonts w:ascii="Times New Roman" w:hAnsi="Times New Roman" w:cs="Times New Roman"/>
          <w:sz w:val="24"/>
          <w:szCs w:val="24"/>
        </w:rPr>
        <w:t>wydania</w:t>
      </w:r>
      <w:r w:rsidRPr="00057990">
        <w:rPr>
          <w:rFonts w:ascii="Times New Roman" w:hAnsi="Times New Roman" w:cs="Times New Roman"/>
          <w:sz w:val="24"/>
          <w:szCs w:val="24"/>
        </w:rPr>
        <w:t>.</w:t>
      </w:r>
    </w:p>
    <w:p w14:paraId="6D8E7689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66321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1162A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C2173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C0A9A" w14:textId="77777777" w:rsidR="00D438EC" w:rsidRDefault="00D438EC" w:rsidP="00D438E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10F76E9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18EA2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D982FE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655AE939" w14:textId="73A03AA9" w:rsidR="00D438EC" w:rsidRPr="003C388E" w:rsidRDefault="00D438EC" w:rsidP="003C38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88E">
        <w:rPr>
          <w:rFonts w:ascii="Times New Roman" w:hAnsi="Times New Roman" w:cs="Times New Roman"/>
          <w:sz w:val="24"/>
          <w:szCs w:val="24"/>
        </w:rPr>
        <w:t>Polityka Ochrony Danych Osobowych.</w:t>
      </w:r>
    </w:p>
    <w:p w14:paraId="6BB20F77" w14:textId="77777777" w:rsidR="00D438EC" w:rsidRPr="002C132F" w:rsidRDefault="00D438EC" w:rsidP="00D438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C2142" w14:textId="77777777" w:rsidR="00F325F2" w:rsidRDefault="00F325F2"/>
    <w:sectPr w:rsidR="00F3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317"/>
    <w:multiLevelType w:val="hybridMultilevel"/>
    <w:tmpl w:val="9D06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EC"/>
    <w:rsid w:val="00264997"/>
    <w:rsid w:val="003C388E"/>
    <w:rsid w:val="00470D09"/>
    <w:rsid w:val="00B33893"/>
    <w:rsid w:val="00D438EC"/>
    <w:rsid w:val="00E95DCE"/>
    <w:rsid w:val="00F3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E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8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3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8E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8E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D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8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3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8E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8E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D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Użytkownik systemu Windows</cp:lastModifiedBy>
  <cp:revision>2</cp:revision>
  <dcterms:created xsi:type="dcterms:W3CDTF">2022-10-20T05:36:00Z</dcterms:created>
  <dcterms:modified xsi:type="dcterms:W3CDTF">2022-10-20T05:36:00Z</dcterms:modified>
</cp:coreProperties>
</file>